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Cabecalho"/>
        <w:jc w:val="center"/>
      </w:pPr>
      <w:r>
        <w:t xml:space="preserve">CIDES-VRC — CONSÓRCIO INTERMUNICIPAL DE DESENVOLVIMENTO ECONÔMICO E SOCIAL VALE DO RIO CUIABÁ</w:t>
      </w:r>
    </w:p>
    <w:p>
      <w:pPr>
        <w:pStyle w:val="Cabecalho"/>
        <w:jc w:val="center"/>
      </w:pPr>
      <w:r>
        <w:t xml:space="preserve">SERVIÇO DE INSPEÇÃO MUNICIPAL — SIM / SISBI-POA</w:t>
      </w:r>
    </w:p>
    <w:p>
      <w:pPr>
        <w:pBdr>
          <w:bottom w:val="single" w:sz="6" w:color="1E3A5F"/>
        </w:pBdr>
        <w:spacing w:after="200"/>
      </w:pPr>
    </w:p>
    <w:p>
      <w:pPr>
        <w:pStyle w:val="Titulo"/>
        <w:jc w:val="center"/>
      </w:pPr>
      <w:r>
        <w:t xml:space="preserve">Requerimento de Alteração Cadastral</w:t>
      </w:r>
    </w:p>
    <w:p>
      <w:pPr>
        <w:pStyle w:val="Legenda"/>
        <w:jc w:val="center"/>
      </w:pPr>
      <w:r>
        <w:t xml:space="preserve">Anexo II, Modelo 6 — Instrução Normativa nº 04/2024</w:t>
      </w:r>
    </w:p>
    <w:p>
      <w:pPr>
        <w:pStyle w:val="Nota"/>
        <w:jc w:val="left"/>
      </w:pPr>
      <w:r>
        <w:t xml:space="preserve">Quando usar: Quando mudar titularidade, razão social, CNPJ, endereço ou dados de contato do estabelecimento registrado.</w:t>
      </w:r>
    </w:p>
    <w:p>
      <w:pPr>
        <w:pStyle w:val="Secao"/>
        <w:jc w:val="left"/>
      </w:pPr>
      <w:r>
        <w:t xml:space="preserve">Instruções de preenchimento</w:t>
      </w:r>
    </w:p>
    <w:p>
      <w:pPr>
        <w:pStyle w:val="Nota"/>
        <w:jc w:val="left"/>
      </w:pPr>
      <w:r>
        <w:t xml:space="preserve">• Marque os tipos de alteração e preencha apenas os pares “antes → depois” correspondentes.</w:t>
      </w:r>
    </w:p>
    <w:p>
      <w:pPr>
        <w:pStyle w:val="Secao"/>
        <w:jc w:val="left"/>
      </w:pPr>
      <w:r>
        <w:t xml:space="preserve">Identificação do responsável legal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completo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Identificação do estabelecimento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ou razão social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fantasia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O estabelecimento é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Pessoa jurídica (CNPJ)     ☐ Pessoa física (CPF)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ou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Nº de registro no SIM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O número que consta do seu título de registro.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O que está sendo alterado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Tipos de alteração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Transferência de titularidade     ☐ Alteração de razão social     ☐ Alteração de CNPJ     ☐ Alteração de endereço     ☐ Alteração de dados de contato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Situação anterior e nova</w:t>
      </w:r>
    </w:p>
    <w:p>
      <w:pPr>
        <w:pStyle w:val="Legenda"/>
        <w:jc w:val="left"/>
      </w:pPr>
      <w:r>
        <w:t xml:space="preserve">Preencha apenas as linhas correspondentes ao que você marcou acima.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Razão social anterior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Razão social nova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anterior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novo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Endereço anterior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Endereço novo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Contato anterior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Contato novo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Endereço para correspondência e contato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Endereço para correspondência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Telefone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E-mail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É por aqui que o serviço de inspeção se comunica. Informe um e-mail que você consulta.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Declarações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Declaro conhecer e me comprometo a cumprir o Regulamento da Inspeção Industrial e Sanitária de Produtos de Origem Animal adotado pelo consórcio (Resolução Administrativa nº 12/2024) e as normas complementares do SIM.</w:t>
            </w:r>
          </w:p>
        </w:tc>
      </w:t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Estou ciente de que as obras só podem ser iniciadas após a aprovação prévia do projeto pelo serviço de inspeção.</w:t>
            </w:r>
          </w:p>
        </w:tc>
      </w:tr>
    </w:tbl>
    <w:p>
      <w:pPr>
        <w:spacing w:after="120"/>
      </w:pPr>
    </w:p>
    <w:p>
      <w:pPr>
        <w:pStyle w:val="Normal"/>
        <w:jc w:val="left"/>
      </w:pPr>
      <w:r>
        <w:t xml:space="preserve">Local e data: ______________________________________, ______ de ____________________ de ________.</w:t>
      </w:r>
    </w:p>
    <w:p/>
    <w:p/>
    <w:tbl>
      <w:tblPr>
        <w:tblW w:w="9638" w:type="dxa"/>
      </w:tblPr>
      <w:tr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legal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CPF:</w:t>
            </w:r>
          </w:p>
        </w:tc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técnico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Registro no conselho (CRMV):</w:t>
            </w:r>
          </w:p>
        </w:tc>
      </w:tr>
    </w:tbl>
    <w:p/>
    <w:p>
      <w:pPr>
        <w:pBdr>
          <w:bottom w:val="single" w:sz="6" w:color="1E3A5F"/>
        </w:pBdr>
        <w:spacing w:after="200"/>
      </w:pPr>
    </w:p>
    <w:p>
      <w:pPr>
        <w:pStyle w:val="Legenda"/>
        <w:jc w:val="left"/>
      </w:pPr>
      <w:r>
        <w:t xml:space="preserve">Campos com * são obrigatórios. Versão 1.0 do formulário.</w:t>
      </w:r>
    </w:p>
    <w:p>
      <w:pPr>
        <w:pStyle w:val="Legenda"/>
        <w:jc w:val="left"/>
      </w:pPr>
      <w:r>
        <w:t xml:space="preserve">Este formulário também pode ser preenchido, assinado digitalmente e enviado pelo portal: https://novo.consorciovaledoriocuiaba.com.br/sisbi/formularios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styleId="Normal">
    <w:name w:val="Normal"/>
    <w:pPr>
      <w:spacing w:before="0" w:after="80"/>
    </w:pPr>
    <w:rPr>
      <w:color w:val="000000"/>
      <w:sz w:val="20"/>
    </w:rPr>
  </w:style>
  <w:style w:type="paragraph" w:styleId="Cabecalho">
    <w:name w:val="Cabecalho"/>
    <w:pPr>
      <w:spacing w:before="0" w:after="20"/>
    </w:pPr>
    <w:rPr>
      <w:b/>
      <w:color w:val="1E3A5F"/>
      <w:sz w:val="18"/>
    </w:rPr>
  </w:style>
  <w:style w:type="paragraph" w:styleId="Titulo">
    <w:name w:val="Titulo"/>
    <w:pPr>
      <w:spacing w:before="120" w:after="120"/>
    </w:pPr>
    <w:rPr>
      <w:b/>
      <w:color w:val="1E3A5F"/>
      <w:sz w:val="28"/>
    </w:rPr>
  </w:style>
  <w:style w:type="paragraph" w:styleId="Secao">
    <w:name w:val="Secao"/>
    <w:pPr>
      <w:spacing w:before="240" w:after="100"/>
    </w:pPr>
    <w:rPr>
      <w:b/>
      <w:color w:val="0F766E"/>
      <w:sz w:val="22"/>
    </w:rPr>
  </w:style>
  <w:style w:type="paragraph" w:styleId="Legenda">
    <w:name w:val="Legenda"/>
    <w:pPr>
      <w:spacing w:before="0" w:after="80"/>
    </w:pPr>
    <w:rPr>
      <w:color w:val="64748B"/>
      <w:sz w:val="16"/>
    </w:rPr>
  </w:style>
  <w:style w:type="paragraph" w:styleId="Nota">
    <w:name w:val="Nota"/>
    <w:pPr>
      <w:spacing w:before="0" w:after="60"/>
    </w:pPr>
    <w:rPr>
      <w:color w:val="33415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